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3C" w:rsidRDefault="00F364A1">
      <w:pPr>
        <w:spacing w:before="2"/>
        <w:rPr>
          <w:b/>
          <w:sz w:val="34"/>
        </w:rPr>
      </w:pPr>
      <w:r>
        <w:br w:type="column"/>
      </w:r>
    </w:p>
    <w:p w:rsidR="005F103C" w:rsidRPr="00464CF8" w:rsidRDefault="00F364A1">
      <w:pPr>
        <w:pStyle w:val="1"/>
        <w:spacing w:line="321" w:lineRule="exact"/>
        <w:ind w:right="2734"/>
        <w:jc w:val="center"/>
        <w:rPr>
          <w:sz w:val="24"/>
          <w:szCs w:val="24"/>
        </w:rPr>
      </w:pPr>
      <w:r w:rsidRPr="00464CF8">
        <w:rPr>
          <w:sz w:val="24"/>
          <w:szCs w:val="24"/>
        </w:rPr>
        <w:t>ДОПОЛНИТЕЛЬНОЕ</w:t>
      </w:r>
      <w:r w:rsidRPr="00464CF8">
        <w:rPr>
          <w:spacing w:val="-8"/>
          <w:sz w:val="24"/>
          <w:szCs w:val="24"/>
        </w:rPr>
        <w:t xml:space="preserve"> </w:t>
      </w:r>
      <w:r w:rsidRPr="00464CF8">
        <w:rPr>
          <w:spacing w:val="-2"/>
          <w:sz w:val="24"/>
          <w:szCs w:val="24"/>
        </w:rPr>
        <w:t>СОГЛАШЕНИЕ</w:t>
      </w:r>
    </w:p>
    <w:p w:rsidR="005F103C" w:rsidRDefault="00F364A1">
      <w:pPr>
        <w:spacing w:line="275" w:lineRule="exact"/>
        <w:ind w:left="2395" w:right="465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60"/>
          <w:sz w:val="24"/>
        </w:rPr>
        <w:t xml:space="preserve"> </w:t>
      </w:r>
      <w:r>
        <w:rPr>
          <w:b/>
          <w:spacing w:val="-2"/>
          <w:sz w:val="24"/>
        </w:rPr>
        <w:t>договору</w:t>
      </w:r>
    </w:p>
    <w:p w:rsidR="005F103C" w:rsidRDefault="005F103C">
      <w:pPr>
        <w:spacing w:line="275" w:lineRule="exact"/>
        <w:jc w:val="center"/>
        <w:rPr>
          <w:sz w:val="24"/>
        </w:rPr>
        <w:sectPr w:rsidR="005F103C">
          <w:type w:val="continuous"/>
          <w:pgSz w:w="11910" w:h="16840"/>
          <w:pgMar w:top="760" w:right="380" w:bottom="280" w:left="960" w:header="720" w:footer="720" w:gutter="0"/>
          <w:cols w:num="2" w:space="720" w:equalWidth="0">
            <w:col w:w="1850" w:space="418"/>
            <w:col w:w="8302"/>
          </w:cols>
        </w:sectPr>
      </w:pPr>
      <w:bookmarkStart w:id="0" w:name="_GoBack"/>
      <w:bookmarkEnd w:id="0"/>
    </w:p>
    <w:p w:rsidR="005F103C" w:rsidRDefault="00F364A1" w:rsidP="00464CF8">
      <w:pPr>
        <w:ind w:left="1116" w:right="1103"/>
        <w:jc w:val="center"/>
        <w:rPr>
          <w:b/>
          <w:sz w:val="24"/>
        </w:rPr>
      </w:pPr>
      <w:r>
        <w:rPr>
          <w:b/>
          <w:sz w:val="24"/>
        </w:rPr>
        <w:lastRenderedPageBreak/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 м</w:t>
      </w:r>
      <w:r w:rsidR="00464CF8">
        <w:rPr>
          <w:b/>
          <w:sz w:val="24"/>
        </w:rPr>
        <w:t xml:space="preserve">ежду муниципальным казенным дошкольным </w:t>
      </w:r>
      <w:r>
        <w:rPr>
          <w:b/>
          <w:sz w:val="24"/>
        </w:rPr>
        <w:t>образовательным учреждением</w:t>
      </w:r>
      <w:r w:rsidR="00E96B4D">
        <w:rPr>
          <w:b/>
          <w:sz w:val="24"/>
        </w:rPr>
        <w:t xml:space="preserve"> «Детский сад №</w:t>
      </w:r>
      <w:r w:rsidR="00E96B4D" w:rsidRPr="00E96B4D">
        <w:rPr>
          <w:b/>
          <w:sz w:val="24"/>
        </w:rPr>
        <w:t>15</w:t>
      </w:r>
      <w:r w:rsidR="00464CF8">
        <w:rPr>
          <w:b/>
          <w:sz w:val="24"/>
        </w:rPr>
        <w:t>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Нальчик</w:t>
      </w:r>
      <w:r w:rsidR="00464CF8">
        <w:rPr>
          <w:b/>
          <w:sz w:val="24"/>
        </w:rPr>
        <w:t xml:space="preserve">  и родителями (законными </w:t>
      </w:r>
      <w:r>
        <w:rPr>
          <w:b/>
          <w:sz w:val="24"/>
        </w:rPr>
        <w:t>представителями) воспитанника, посе</w:t>
      </w:r>
      <w:r w:rsidR="00E96B4D">
        <w:rPr>
          <w:b/>
          <w:sz w:val="24"/>
        </w:rPr>
        <w:t>щающего МКДОУ« Детский сад №</w:t>
      </w:r>
      <w:r w:rsidR="00E96B4D" w:rsidRPr="00E96B4D">
        <w:rPr>
          <w:b/>
          <w:sz w:val="24"/>
        </w:rPr>
        <w:t>1</w:t>
      </w:r>
      <w:r w:rsidR="00464CF8">
        <w:rPr>
          <w:b/>
          <w:sz w:val="24"/>
        </w:rPr>
        <w:t>5</w:t>
      </w:r>
    </w:p>
    <w:p w:rsidR="005F103C" w:rsidRDefault="005F103C">
      <w:pPr>
        <w:pStyle w:val="a3"/>
        <w:spacing w:before="7"/>
        <w:rPr>
          <w:b/>
          <w:sz w:val="23"/>
        </w:rPr>
      </w:pPr>
    </w:p>
    <w:p w:rsidR="005F103C" w:rsidRDefault="00F364A1">
      <w:pPr>
        <w:pStyle w:val="a3"/>
        <w:tabs>
          <w:tab w:val="left" w:pos="474"/>
          <w:tab w:val="left" w:pos="1732"/>
        </w:tabs>
        <w:ind w:right="986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 w:rsidR="00464CF8">
        <w:rPr>
          <w:spacing w:val="-2"/>
        </w:rPr>
        <w:t>2022</w:t>
      </w:r>
      <w:r>
        <w:rPr>
          <w:spacing w:val="-2"/>
        </w:rPr>
        <w:t>г.</w:t>
      </w:r>
    </w:p>
    <w:p w:rsidR="005F103C" w:rsidRDefault="005F103C">
      <w:pPr>
        <w:pStyle w:val="a3"/>
        <w:rPr>
          <w:sz w:val="26"/>
        </w:rPr>
      </w:pPr>
    </w:p>
    <w:p w:rsidR="005F103C" w:rsidRDefault="005F103C">
      <w:pPr>
        <w:pStyle w:val="a3"/>
        <w:rPr>
          <w:sz w:val="22"/>
        </w:rPr>
      </w:pPr>
    </w:p>
    <w:p w:rsidR="00E96B4D" w:rsidRPr="00E96B4D" w:rsidRDefault="00F364A1">
      <w:pPr>
        <w:pStyle w:val="a3"/>
        <w:tabs>
          <w:tab w:val="left" w:pos="9630"/>
        </w:tabs>
        <w:ind w:left="480" w:right="458" w:firstLine="300"/>
        <w:jc w:val="both"/>
      </w:pPr>
      <w:r>
        <w:t>Муниципальное казенное дошкольное образовател</w:t>
      </w:r>
      <w:r w:rsidR="00E96B4D">
        <w:t>ьное учреждение «Детский сад №</w:t>
      </w:r>
      <w:r w:rsidR="00E96B4D" w:rsidRPr="00E96B4D">
        <w:t>1</w:t>
      </w:r>
      <w:r w:rsidR="00464CF8">
        <w:t>5</w:t>
      </w:r>
      <w:r>
        <w:t>» городского округа Нальчик Кабардино-Балкарской Республики,</w:t>
      </w:r>
      <w:r>
        <w:rPr>
          <w:spacing w:val="40"/>
        </w:rPr>
        <w:t xml:space="preserve"> </w:t>
      </w:r>
      <w:r>
        <w:t>осуществляющее образовательную деятельность</w:t>
      </w:r>
      <w:r>
        <w:rPr>
          <w:spacing w:val="80"/>
          <w:w w:val="150"/>
        </w:rPr>
        <w:t xml:space="preserve"> </w:t>
      </w:r>
      <w:r>
        <w:t>(далее - образовательное учреждение) на основании лицензии</w:t>
      </w:r>
      <w:r>
        <w:rPr>
          <w:spacing w:val="80"/>
        </w:rPr>
        <w:t xml:space="preserve"> </w:t>
      </w:r>
      <w:r w:rsidR="009D0D8C">
        <w:t>№</w:t>
      </w:r>
      <w:r w:rsidR="00EC5425">
        <w:t xml:space="preserve"> 07-2328</w:t>
      </w:r>
      <w:r w:rsidR="00EC5425">
        <w:rPr>
          <w:u w:val="single"/>
        </w:rPr>
        <w:t xml:space="preserve"> от 09.11.2021</w:t>
      </w:r>
      <w:r>
        <w:rPr>
          <w:u w:val="single"/>
        </w:rPr>
        <w:t xml:space="preserve"> г</w:t>
      </w:r>
      <w:r>
        <w:t>.</w:t>
      </w:r>
      <w:r w:rsidR="00EC5425">
        <w:t>,</w:t>
      </w:r>
      <w:r>
        <w:t xml:space="preserve"> выданной</w:t>
      </w:r>
      <w:r>
        <w:rPr>
          <w:spacing w:val="40"/>
        </w:rPr>
        <w:t xml:space="preserve"> </w:t>
      </w:r>
      <w:r>
        <w:t>Министерством просвещения</w:t>
      </w:r>
      <w:r w:rsidR="00EC5425">
        <w:t xml:space="preserve">, </w:t>
      </w:r>
      <w:r>
        <w:t>науки</w:t>
      </w:r>
      <w:r w:rsidR="00EC5425">
        <w:t xml:space="preserve"> и по делам молодежи</w:t>
      </w:r>
      <w:r>
        <w:t xml:space="preserve"> КБР, именуемое в</w:t>
      </w:r>
      <w:r>
        <w:rPr>
          <w:spacing w:val="40"/>
        </w:rPr>
        <w:t xml:space="preserve"> </w:t>
      </w:r>
      <w:r>
        <w:t>дальнейшем "</w:t>
      </w:r>
      <w:r w:rsidR="00EC5425">
        <w:t>Исполнитель", в лице з</w:t>
      </w:r>
      <w:r w:rsidR="00FA3851">
        <w:t>аведующего</w:t>
      </w:r>
      <w:r>
        <w:rPr>
          <w:spacing w:val="40"/>
        </w:rPr>
        <w:t xml:space="preserve"> </w:t>
      </w:r>
    </w:p>
    <w:p w:rsidR="00EC5425" w:rsidRDefault="00E96B4D" w:rsidP="00E96B4D">
      <w:pPr>
        <w:pStyle w:val="a3"/>
        <w:tabs>
          <w:tab w:val="left" w:pos="9630"/>
        </w:tabs>
        <w:ind w:left="480" w:right="458"/>
        <w:jc w:val="both"/>
      </w:pPr>
      <w:proofErr w:type="spellStart"/>
      <w:r>
        <w:t>Кунашевой</w:t>
      </w:r>
      <w:proofErr w:type="spellEnd"/>
      <w:r>
        <w:t xml:space="preserve"> Юлии </w:t>
      </w:r>
      <w:proofErr w:type="spellStart"/>
      <w:r>
        <w:t>Мамитовны</w:t>
      </w:r>
      <w:proofErr w:type="spellEnd"/>
      <w:r w:rsidR="00F364A1">
        <w:t>, действующего на основании Устава и закона РФ «Об образовании», и Родителем (законным представителем)</w:t>
      </w:r>
    </w:p>
    <w:p w:rsidR="005F103C" w:rsidRDefault="00EC5425" w:rsidP="00EC5425">
      <w:pPr>
        <w:pStyle w:val="a3"/>
        <w:tabs>
          <w:tab w:val="left" w:pos="9630"/>
        </w:tabs>
        <w:ind w:right="458"/>
        <w:jc w:val="both"/>
        <w:rPr>
          <w:u w:val="single"/>
        </w:rPr>
      </w:pPr>
      <w:r>
        <w:t xml:space="preserve">         </w:t>
      </w:r>
      <w:r w:rsidR="00F364A1">
        <w:rPr>
          <w:u w:val="single"/>
        </w:rPr>
        <w:tab/>
      </w:r>
    </w:p>
    <w:p w:rsidR="00AD60C6" w:rsidRDefault="00AD60C6" w:rsidP="00EC5425">
      <w:pPr>
        <w:pStyle w:val="a3"/>
        <w:tabs>
          <w:tab w:val="left" w:pos="9630"/>
        </w:tabs>
        <w:ind w:right="458"/>
        <w:jc w:val="both"/>
      </w:pPr>
    </w:p>
    <w:p w:rsidR="005F103C" w:rsidRDefault="00EC5425" w:rsidP="00EC5425">
      <w:pPr>
        <w:pStyle w:val="a3"/>
        <w:spacing w:before="1"/>
        <w:jc w:val="both"/>
      </w:pPr>
      <w:r>
        <w:t xml:space="preserve">                                                             </w:t>
      </w:r>
      <w:r w:rsidR="00F364A1">
        <w:t>(Ф.И.О.</w:t>
      </w:r>
      <w:r w:rsidR="00F364A1">
        <w:rPr>
          <w:spacing w:val="-2"/>
        </w:rPr>
        <w:t xml:space="preserve"> родителя)</w:t>
      </w:r>
    </w:p>
    <w:p w:rsidR="005F103C" w:rsidRDefault="00F364A1">
      <w:pPr>
        <w:tabs>
          <w:tab w:val="left" w:pos="7681"/>
        </w:tabs>
        <w:ind w:left="480"/>
        <w:rPr>
          <w:sz w:val="24"/>
        </w:rPr>
      </w:pPr>
      <w:r>
        <w:rPr>
          <w:sz w:val="24"/>
          <w:u w:val="single"/>
        </w:rPr>
        <w:tab/>
      </w:r>
      <w:r w:rsidR="00EC5425">
        <w:rPr>
          <w:sz w:val="24"/>
          <w:u w:val="single"/>
        </w:rPr>
        <w:t>________________</w:t>
      </w:r>
      <w:r>
        <w:rPr>
          <w:spacing w:val="-10"/>
          <w:sz w:val="24"/>
        </w:rPr>
        <w:t>,</w:t>
      </w:r>
    </w:p>
    <w:p w:rsidR="005F103C" w:rsidRDefault="00F364A1">
      <w:pPr>
        <w:pStyle w:val="a3"/>
        <w:ind w:left="3605"/>
      </w:pPr>
      <w:r>
        <w:t>(Ф.И.О.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рождения)</w:t>
      </w:r>
    </w:p>
    <w:p w:rsidR="005F103C" w:rsidRDefault="00F364A1">
      <w:pPr>
        <w:pStyle w:val="a3"/>
        <w:tabs>
          <w:tab w:val="left" w:pos="2482"/>
          <w:tab w:val="left" w:pos="3559"/>
          <w:tab w:val="left" w:pos="3974"/>
        </w:tabs>
        <w:ind w:left="480" w:right="469"/>
      </w:pPr>
      <w:r>
        <w:t>с</w:t>
      </w:r>
      <w:r>
        <w:rPr>
          <w:spacing w:val="4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заключили</w:t>
      </w:r>
      <w:r>
        <w:tab/>
        <w:t>настоящее</w:t>
      </w:r>
      <w:r>
        <w:rPr>
          <w:spacing w:val="40"/>
        </w:rPr>
        <w:t xml:space="preserve"> </w:t>
      </w:r>
      <w:r>
        <w:t>дополнительное</w:t>
      </w:r>
      <w:r>
        <w:rPr>
          <w:spacing w:val="40"/>
        </w:rPr>
        <w:t xml:space="preserve"> </w:t>
      </w:r>
      <w:r>
        <w:t>соглашение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родительскому договору от «_</w:t>
      </w:r>
      <w:r>
        <w:rPr>
          <w:u w:val="single"/>
        </w:rPr>
        <w:tab/>
      </w:r>
      <w:r>
        <w:rPr>
          <w:spacing w:val="-4"/>
        </w:rPr>
        <w:t>»__</w:t>
      </w:r>
      <w:r>
        <w:rPr>
          <w:u w:val="single"/>
        </w:rPr>
        <w:tab/>
      </w:r>
      <w:r w:rsidR="003C43A8">
        <w:t xml:space="preserve">  20___</w:t>
      </w:r>
      <w:r w:rsidR="00EC5425">
        <w:t>г.</w:t>
      </w:r>
      <w:r w:rsidR="00E343F4">
        <w:t xml:space="preserve"> </w:t>
      </w:r>
      <w:r>
        <w:t>о нижеследующем:</w:t>
      </w:r>
    </w:p>
    <w:p w:rsidR="005F103C" w:rsidRDefault="005F103C">
      <w:pPr>
        <w:pStyle w:val="a3"/>
      </w:pPr>
    </w:p>
    <w:p w:rsidR="005F103C" w:rsidRDefault="00F364A1">
      <w:pPr>
        <w:pStyle w:val="a3"/>
        <w:ind w:left="480" w:right="440" w:firstLine="566"/>
        <w:jc w:val="both"/>
      </w:pPr>
      <w:r>
        <w:t>На основании постановления Местной</w:t>
      </w:r>
      <w:r>
        <w:rPr>
          <w:spacing w:val="40"/>
        </w:rPr>
        <w:t xml:space="preserve"> </w:t>
      </w:r>
      <w:r>
        <w:t xml:space="preserve">администрации </w:t>
      </w:r>
      <w:proofErr w:type="spellStart"/>
      <w:r>
        <w:t>г.о</w:t>
      </w:r>
      <w:proofErr w:type="spellEnd"/>
      <w:r>
        <w:t>. Нальчик</w:t>
      </w:r>
      <w:r>
        <w:rPr>
          <w:spacing w:val="80"/>
        </w:rPr>
        <w:t xml:space="preserve"> </w:t>
      </w:r>
      <w:r w:rsidR="00FA3851">
        <w:t>от 28.01.2022 № 139</w:t>
      </w:r>
      <w:r>
        <w:t xml:space="preserve"> «Об утверждении порядка взимания и использования родительской платы за присмотр и уход за ребенком в муниципальных казенных образовательных учреждениях городского округа Нальчик, реализующих основную образовательную пр</w:t>
      </w:r>
      <w:r w:rsidR="00FA3851">
        <w:t>ограмму дошкольного образования», в</w:t>
      </w:r>
      <w:r>
        <w:t xml:space="preserve"> соответствии с частью 2 статьи 65 ФЗ от 29 декабря 2012года №273-ФЗ « Об образовании в Российской Федерации» и постановлением Правительства</w:t>
      </w:r>
      <w:r>
        <w:rPr>
          <w:spacing w:val="40"/>
        </w:rPr>
        <w:t xml:space="preserve"> </w:t>
      </w:r>
      <w:r>
        <w:t>Кабар</w:t>
      </w:r>
      <w:r w:rsidR="00FA3851">
        <w:t>дино- Балкарской Республики от 11 декабря 2021года №25</w:t>
      </w:r>
      <w:r>
        <w:t>3-ПП « 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Кабардино</w:t>
      </w:r>
      <w:r w:rsidR="00FA3851">
        <w:t>- Балкарской Республике, на 2022</w:t>
      </w:r>
      <w:r>
        <w:t>год», Местная администрация городского округа Нальчик постановляет:</w:t>
      </w:r>
    </w:p>
    <w:p w:rsidR="005F103C" w:rsidRDefault="005F103C">
      <w:pPr>
        <w:pStyle w:val="a3"/>
      </w:pPr>
    </w:p>
    <w:p w:rsidR="005F103C" w:rsidRDefault="00F364A1">
      <w:pPr>
        <w:pStyle w:val="a4"/>
        <w:numPr>
          <w:ilvl w:val="0"/>
          <w:numId w:val="1"/>
        </w:numPr>
        <w:tabs>
          <w:tab w:val="left" w:pos="1311"/>
        </w:tabs>
        <w:spacing w:before="1"/>
        <w:ind w:right="471" w:firstLine="566"/>
        <w:jc w:val="both"/>
        <w:rPr>
          <w:sz w:val="24"/>
        </w:rPr>
      </w:pPr>
      <w:r>
        <w:rPr>
          <w:sz w:val="24"/>
        </w:rPr>
        <w:t>Внести в постановление Местной администрации городского округа Нальчик от 29</w:t>
      </w:r>
      <w:r w:rsidR="00937250">
        <w:rPr>
          <w:sz w:val="24"/>
        </w:rPr>
        <w:t xml:space="preserve"> декабря 2018 года №2491 «</w:t>
      </w:r>
      <w:r>
        <w:rPr>
          <w:sz w:val="24"/>
        </w:rPr>
        <w:t>Об утверждении порядка взимания и использования родительской платы за присмотр и уход за ребенком в муниципальных казенных образовательных учреждениях городского округа Нальчик, реализующих образовательную программу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образования» следующие изменения:</w:t>
      </w:r>
    </w:p>
    <w:p w:rsidR="005F103C" w:rsidRDefault="00F364A1">
      <w:pPr>
        <w:pStyle w:val="a3"/>
        <w:spacing w:before="3" w:line="237" w:lineRule="auto"/>
        <w:ind w:left="480" w:right="472" w:firstLine="60"/>
        <w:jc w:val="both"/>
      </w:pPr>
      <w:r>
        <w:t>-</w:t>
      </w:r>
      <w:r>
        <w:rPr>
          <w:spacing w:val="-1"/>
        </w:rPr>
        <w:t xml:space="preserve"> </w:t>
      </w:r>
      <w:r w:rsidR="00DF22F5"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 постановления</w:t>
      </w:r>
      <w:r w:rsidR="00937250">
        <w:t xml:space="preserve"> заменить</w:t>
      </w:r>
      <w:r>
        <w:t xml:space="preserve"> слова «в</w:t>
      </w:r>
      <w:r>
        <w:rPr>
          <w:spacing w:val="-1"/>
        </w:rPr>
        <w:t xml:space="preserve"> </w:t>
      </w:r>
      <w:r w:rsidR="009D0D8C">
        <w:t>размере 129</w:t>
      </w:r>
      <w:r>
        <w:t>9 рублей в</w:t>
      </w:r>
      <w:r>
        <w:rPr>
          <w:spacing w:val="-1"/>
        </w:rPr>
        <w:t xml:space="preserve"> </w:t>
      </w:r>
      <w:r>
        <w:t>месяц,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 w:rsidR="009D0D8C">
        <w:t>119</w:t>
      </w:r>
      <w:r w:rsidR="00DF22F5">
        <w:t>9 рублей» на слова</w:t>
      </w:r>
      <w:r w:rsidR="00937250">
        <w:t xml:space="preserve"> « в размере 1352 рубля в месяц, в том числе 1252 рубля</w:t>
      </w:r>
      <w:r>
        <w:t>».</w:t>
      </w:r>
    </w:p>
    <w:p w:rsidR="009D0D8C" w:rsidRDefault="009D0D8C">
      <w:pPr>
        <w:pStyle w:val="a3"/>
        <w:spacing w:before="3" w:line="237" w:lineRule="auto"/>
        <w:ind w:left="480" w:right="472" w:firstLine="60"/>
        <w:jc w:val="both"/>
      </w:pPr>
      <w:r>
        <w:t>-</w:t>
      </w:r>
      <w:r w:rsidR="00DF22F5">
        <w:t xml:space="preserve"> подпункт 5.6. пункта 5 П</w:t>
      </w:r>
      <w:r>
        <w:t>орядка изложить в следующей редакции: «плата за содержание детей в образовательных учрежде</w:t>
      </w:r>
      <w:r w:rsidR="00DF22F5">
        <w:t>ниях, в части оплаты за питание,</w:t>
      </w:r>
      <w:r>
        <w:t xml:space="preserve"> </w:t>
      </w:r>
      <w:r w:rsidR="00DF22F5">
        <w:t>с</w:t>
      </w:r>
      <w:r>
        <w:t xml:space="preserve">нижается </w:t>
      </w:r>
      <w:r w:rsidR="00DF22F5">
        <w:t>на 35%</w:t>
      </w:r>
      <w:r>
        <w:t xml:space="preserve"> от установленной родительской платы для граждан: в семье трое и более несовершеннолетних детей».</w:t>
      </w:r>
    </w:p>
    <w:p w:rsidR="005F103C" w:rsidRDefault="00F364A1">
      <w:pPr>
        <w:pStyle w:val="a4"/>
        <w:numPr>
          <w:ilvl w:val="0"/>
          <w:numId w:val="1"/>
        </w:numPr>
        <w:tabs>
          <w:tab w:val="left" w:pos="1321"/>
        </w:tabs>
        <w:spacing w:before="231"/>
        <w:ind w:left="1320" w:hanging="275"/>
        <w:rPr>
          <w:sz w:val="24"/>
        </w:rPr>
      </w:pPr>
      <w:r>
        <w:rPr>
          <w:sz w:val="24"/>
        </w:rPr>
        <w:t>Настоящее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2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частью</w:t>
      </w:r>
    </w:p>
    <w:p w:rsidR="005F103C" w:rsidRDefault="00F364A1">
      <w:pPr>
        <w:pStyle w:val="a3"/>
        <w:tabs>
          <w:tab w:val="left" w:pos="2028"/>
          <w:tab w:val="left" w:pos="2626"/>
          <w:tab w:val="left" w:pos="3943"/>
          <w:tab w:val="left" w:pos="4478"/>
          <w:tab w:val="left" w:pos="4822"/>
          <w:tab w:val="left" w:pos="7554"/>
        </w:tabs>
        <w:ind w:left="480"/>
      </w:pPr>
      <w:r>
        <w:t>договора</w:t>
      </w:r>
      <w:r>
        <w:rPr>
          <w:spacing w:val="38"/>
        </w:rPr>
        <w:t xml:space="preserve">  </w:t>
      </w:r>
      <w:r>
        <w:rPr>
          <w:spacing w:val="-5"/>
        </w:rPr>
        <w:t>от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rPr>
          <w:spacing w:val="-5"/>
        </w:rPr>
        <w:t>20</w:t>
      </w:r>
      <w:r w:rsidR="003C43A8">
        <w:rPr>
          <w:u w:val="single"/>
        </w:rPr>
        <w:t>__</w:t>
      </w:r>
      <w:r>
        <w:tab/>
        <w:t>г.,</w:t>
      </w:r>
      <w:r>
        <w:rPr>
          <w:spacing w:val="37"/>
        </w:rPr>
        <w:t xml:space="preserve">  </w:t>
      </w:r>
      <w:r>
        <w:t>составлено</w:t>
      </w:r>
      <w:r>
        <w:rPr>
          <w:spacing w:val="38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rPr>
          <w:spacing w:val="-4"/>
        </w:rPr>
        <w:t>двух</w:t>
      </w:r>
      <w:r>
        <w:tab/>
        <w:t>экземплярах,</w:t>
      </w:r>
      <w:r>
        <w:rPr>
          <w:spacing w:val="38"/>
        </w:rPr>
        <w:t xml:space="preserve">  </w:t>
      </w:r>
      <w:r>
        <w:rPr>
          <w:spacing w:val="-2"/>
        </w:rPr>
        <w:t>имеющих</w:t>
      </w:r>
    </w:p>
    <w:p w:rsidR="005F103C" w:rsidRDefault="00F364A1">
      <w:pPr>
        <w:pStyle w:val="a3"/>
        <w:ind w:left="480"/>
      </w:pPr>
      <w:r>
        <w:t>одинаковую</w:t>
      </w:r>
      <w:r>
        <w:rPr>
          <w:spacing w:val="30"/>
        </w:rPr>
        <w:t xml:space="preserve"> </w:t>
      </w:r>
      <w:r>
        <w:t>юридическую</w:t>
      </w:r>
      <w:r>
        <w:rPr>
          <w:spacing w:val="33"/>
        </w:rPr>
        <w:t xml:space="preserve"> </w:t>
      </w:r>
      <w:r>
        <w:t>силу,</w:t>
      </w:r>
      <w:r>
        <w:rPr>
          <w:spacing w:val="30"/>
        </w:rPr>
        <w:t xml:space="preserve"> </w:t>
      </w:r>
      <w:r>
        <w:t>один</w:t>
      </w:r>
      <w:r>
        <w:rPr>
          <w:spacing w:val="31"/>
        </w:rPr>
        <w:t xml:space="preserve"> </w:t>
      </w:r>
      <w:r>
        <w:t>экземпляр</w:t>
      </w:r>
      <w:r>
        <w:rPr>
          <w:spacing w:val="30"/>
        </w:rPr>
        <w:t xml:space="preserve"> </w:t>
      </w:r>
      <w:r>
        <w:t>хранится</w:t>
      </w:r>
      <w:r>
        <w:rPr>
          <w:spacing w:val="80"/>
        </w:rPr>
        <w:t xml:space="preserve"> </w:t>
      </w:r>
      <w:r>
        <w:t>у Исполнителя</w:t>
      </w:r>
      <w:r>
        <w:rPr>
          <w:spacing w:val="8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деле Воспитанника, второй – у Заказчика.</w:t>
      </w:r>
    </w:p>
    <w:p w:rsidR="005F103C" w:rsidRDefault="005F103C">
      <w:pPr>
        <w:pStyle w:val="a3"/>
      </w:pPr>
    </w:p>
    <w:p w:rsidR="005F103C" w:rsidRDefault="00F364A1">
      <w:pPr>
        <w:pStyle w:val="a4"/>
        <w:numPr>
          <w:ilvl w:val="0"/>
          <w:numId w:val="1"/>
        </w:numPr>
        <w:tabs>
          <w:tab w:val="left" w:pos="1287"/>
        </w:tabs>
        <w:ind w:left="1286" w:hanging="241"/>
        <w:rPr>
          <w:sz w:val="24"/>
        </w:rPr>
      </w:pP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договоре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 </w:t>
      </w:r>
      <w:r w:rsidR="00E96B4D">
        <w:rPr>
          <w:spacing w:val="-2"/>
          <w:sz w:val="24"/>
        </w:rPr>
        <w:t>28</w:t>
      </w:r>
      <w:r w:rsidR="00F748FC">
        <w:rPr>
          <w:spacing w:val="-2"/>
          <w:sz w:val="24"/>
        </w:rPr>
        <w:t>.01.2022</w:t>
      </w:r>
      <w:r>
        <w:rPr>
          <w:spacing w:val="-2"/>
          <w:sz w:val="24"/>
        </w:rPr>
        <w:t>г.</w:t>
      </w:r>
    </w:p>
    <w:p w:rsidR="005F103C" w:rsidRDefault="005F103C">
      <w:pPr>
        <w:rPr>
          <w:sz w:val="24"/>
        </w:rPr>
        <w:sectPr w:rsidR="005F103C">
          <w:type w:val="continuous"/>
          <w:pgSz w:w="11910" w:h="16840"/>
          <w:pgMar w:top="760" w:right="380" w:bottom="280" w:left="960" w:header="720" w:footer="720" w:gutter="0"/>
          <w:cols w:space="720"/>
        </w:sectPr>
      </w:pPr>
    </w:p>
    <w:p w:rsidR="005F103C" w:rsidRDefault="003C43A8">
      <w:pPr>
        <w:pStyle w:val="a3"/>
        <w:tabs>
          <w:tab w:val="left" w:pos="6574"/>
        </w:tabs>
        <w:spacing w:before="77"/>
        <w:ind w:left="480"/>
      </w:pPr>
      <w:r>
        <w:lastRenderedPageBreak/>
        <w:pict>
          <v:line id="_x0000_s1028" style="position:absolute;left:0;text-align:left;z-index:-251658752;mso-position-horizontal-relative:page;mso-position-vertical-relative:page" from="309.05pt,199.35pt" to="567.55pt,199.35pt" strokeweight=".15578mm">
            <w10:wrap anchorx="page" anchory="page"/>
          </v:line>
        </w:pict>
      </w:r>
      <w:r w:rsidR="00F364A1">
        <w:rPr>
          <w:spacing w:val="-2"/>
        </w:rPr>
        <w:t>Исполнитель:</w:t>
      </w:r>
      <w:r w:rsidR="00F364A1">
        <w:tab/>
      </w:r>
      <w:r w:rsidR="00F364A1">
        <w:rPr>
          <w:spacing w:val="-2"/>
        </w:rPr>
        <w:t>Родитель:</w:t>
      </w:r>
    </w:p>
    <w:p w:rsidR="005F103C" w:rsidRDefault="005F103C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75"/>
        <w:gridCol w:w="5684"/>
      </w:tblGrid>
      <w:tr w:rsidR="005F103C" w:rsidTr="00F748FC">
        <w:trPr>
          <w:trHeight w:val="3533"/>
        </w:trPr>
        <w:tc>
          <w:tcPr>
            <w:tcW w:w="4775" w:type="dxa"/>
          </w:tcPr>
          <w:p w:rsidR="005F103C" w:rsidRDefault="00F364A1">
            <w:pPr>
              <w:pStyle w:val="TableParagraph"/>
              <w:ind w:left="50" w:right="512"/>
            </w:pPr>
            <w:r>
              <w:t>Муниципальное</w:t>
            </w:r>
            <w:r>
              <w:rPr>
                <w:spacing w:val="-14"/>
              </w:rPr>
              <w:t xml:space="preserve"> </w:t>
            </w:r>
            <w:r>
              <w:t>казенное</w:t>
            </w:r>
            <w:r>
              <w:rPr>
                <w:spacing w:val="-14"/>
              </w:rPr>
              <w:t xml:space="preserve"> </w:t>
            </w:r>
            <w:r>
              <w:t xml:space="preserve">дошкольное </w:t>
            </w:r>
            <w:r>
              <w:rPr>
                <w:spacing w:val="-2"/>
              </w:rPr>
              <w:t>образовательное</w:t>
            </w:r>
          </w:p>
          <w:p w:rsidR="005F103C" w:rsidRDefault="00F364A1">
            <w:pPr>
              <w:pStyle w:val="TableParagraph"/>
              <w:ind w:left="105" w:right="1387" w:hanging="56"/>
            </w:pP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«</w:t>
            </w:r>
            <w:r>
              <w:rPr>
                <w:spacing w:val="-12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сад</w:t>
            </w:r>
            <w:r>
              <w:rPr>
                <w:spacing w:val="-8"/>
              </w:rPr>
              <w:t xml:space="preserve"> </w:t>
            </w:r>
            <w:r w:rsidR="00E96B4D">
              <w:t>№1</w:t>
            </w:r>
            <w:r w:rsidR="009D0D8C">
              <w:t>5</w:t>
            </w:r>
            <w:r>
              <w:t xml:space="preserve">» </w:t>
            </w:r>
            <w:proofErr w:type="spellStart"/>
            <w:r>
              <w:t>г.о</w:t>
            </w:r>
            <w:proofErr w:type="spellEnd"/>
            <w:r>
              <w:t>. Нальчик,</w:t>
            </w:r>
            <w:r>
              <w:rPr>
                <w:spacing w:val="40"/>
              </w:rPr>
              <w:t xml:space="preserve"> </w:t>
            </w:r>
            <w:r>
              <w:t>КБР</w:t>
            </w:r>
          </w:p>
          <w:p w:rsidR="00E343F4" w:rsidRDefault="009D0D8C" w:rsidP="00E343F4">
            <w:pPr>
              <w:pStyle w:val="TableParagraph"/>
              <w:ind w:left="50" w:right="512"/>
            </w:pPr>
            <w:r>
              <w:t>360024</w:t>
            </w:r>
            <w:r w:rsidR="00F364A1">
              <w:t>,</w:t>
            </w:r>
            <w:r w:rsidR="00F364A1">
              <w:rPr>
                <w:spacing w:val="-14"/>
              </w:rPr>
              <w:t xml:space="preserve"> </w:t>
            </w:r>
            <w:r w:rsidR="00F364A1">
              <w:t>Кабардино-Балкарская</w:t>
            </w:r>
            <w:r w:rsidR="00F364A1">
              <w:rPr>
                <w:spacing w:val="-14"/>
              </w:rPr>
              <w:t xml:space="preserve"> </w:t>
            </w:r>
            <w:r w:rsidR="00F364A1">
              <w:t>Республика,</w:t>
            </w:r>
            <w:r w:rsidR="00E96B4D">
              <w:t xml:space="preserve"> г. Нальчик, пр-т </w:t>
            </w:r>
            <w:proofErr w:type="spellStart"/>
            <w:r w:rsidR="00E96B4D">
              <w:t>Шогенцукова</w:t>
            </w:r>
            <w:proofErr w:type="spellEnd"/>
            <w:r w:rsidR="00E96B4D">
              <w:t xml:space="preserve">, </w:t>
            </w:r>
            <w:r w:rsidR="00CB6EDC">
              <w:t>д.23</w:t>
            </w:r>
            <w:r w:rsidR="00E343F4">
              <w:t xml:space="preserve"> </w:t>
            </w:r>
          </w:p>
          <w:p w:rsidR="005F103C" w:rsidRDefault="00F364A1">
            <w:pPr>
              <w:pStyle w:val="TableParagraph"/>
              <w:ind w:left="50"/>
            </w:pPr>
            <w:r>
              <w:t>Тел.:</w:t>
            </w:r>
            <w:r>
              <w:rPr>
                <w:spacing w:val="-7"/>
              </w:rPr>
              <w:t xml:space="preserve"> </w:t>
            </w:r>
            <w:r>
              <w:t>8(8662)</w:t>
            </w:r>
            <w:r>
              <w:rPr>
                <w:spacing w:val="-7"/>
              </w:rPr>
              <w:t xml:space="preserve"> </w:t>
            </w:r>
            <w:r w:rsidR="00E343F4">
              <w:t>42-31-52</w:t>
            </w:r>
          </w:p>
          <w:p w:rsidR="005F103C" w:rsidRDefault="005F103C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5F103C" w:rsidRDefault="009D0D8C" w:rsidP="00F27BB8">
            <w:pPr>
              <w:pStyle w:val="TableParagraph"/>
              <w:tabs>
                <w:tab w:val="left" w:pos="2755"/>
              </w:tabs>
              <w:ind w:left="50"/>
            </w:pPr>
            <w:r>
              <w:rPr>
                <w:spacing w:val="-2"/>
              </w:rPr>
              <w:t>Заведующий</w:t>
            </w:r>
            <w:r w:rsidR="00F364A1">
              <w:rPr>
                <w:u w:val="single"/>
              </w:rPr>
              <w:tab/>
            </w:r>
            <w:r w:rsidR="00F27BB8">
              <w:t xml:space="preserve">Ю.М. </w:t>
            </w:r>
            <w:proofErr w:type="spellStart"/>
            <w:r w:rsidR="00F27BB8">
              <w:t>Кунашева</w:t>
            </w:r>
            <w:proofErr w:type="spellEnd"/>
          </w:p>
        </w:tc>
        <w:tc>
          <w:tcPr>
            <w:tcW w:w="5684" w:type="dxa"/>
          </w:tcPr>
          <w:p w:rsidR="005F103C" w:rsidRDefault="00F364A1">
            <w:pPr>
              <w:pStyle w:val="TableParagraph"/>
              <w:tabs>
                <w:tab w:val="left" w:pos="5561"/>
              </w:tabs>
              <w:spacing w:line="244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F103C" w:rsidRDefault="00F364A1">
            <w:pPr>
              <w:pStyle w:val="TableParagraph"/>
              <w:spacing w:line="252" w:lineRule="exact"/>
              <w:ind w:left="2368" w:right="2385"/>
              <w:jc w:val="center"/>
            </w:pPr>
            <w:r>
              <w:rPr>
                <w:spacing w:val="-2"/>
              </w:rPr>
              <w:t>(Ф.И.О.)</w:t>
            </w:r>
          </w:p>
          <w:p w:rsidR="005F103C" w:rsidRDefault="00F364A1">
            <w:pPr>
              <w:pStyle w:val="TableParagraph"/>
              <w:tabs>
                <w:tab w:val="left" w:pos="5561"/>
              </w:tabs>
              <w:spacing w:line="252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F103C" w:rsidRDefault="00F364A1">
            <w:pPr>
              <w:pStyle w:val="TableParagraph"/>
              <w:tabs>
                <w:tab w:val="left" w:pos="5562"/>
              </w:tabs>
              <w:spacing w:before="1" w:line="252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F103C" w:rsidRDefault="00F364A1">
            <w:pPr>
              <w:pStyle w:val="TableParagraph"/>
              <w:spacing w:line="252" w:lineRule="exact"/>
              <w:ind w:left="2051"/>
            </w:pPr>
            <w:r>
              <w:t>(паспортные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данные)</w:t>
            </w:r>
          </w:p>
          <w:p w:rsidR="005F103C" w:rsidRDefault="00F364A1">
            <w:pPr>
              <w:pStyle w:val="TableParagraph"/>
              <w:tabs>
                <w:tab w:val="left" w:pos="5561"/>
              </w:tabs>
              <w:spacing w:before="2" w:line="252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27BB8" w:rsidRPr="00F27BB8" w:rsidRDefault="00F27BB8">
            <w:pPr>
              <w:pStyle w:val="TableParagraph"/>
              <w:tabs>
                <w:tab w:val="left" w:pos="5535"/>
              </w:tabs>
              <w:spacing w:line="48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  <w:p w:rsidR="005F103C" w:rsidRPr="00F27BB8" w:rsidRDefault="00F27BB8">
            <w:pPr>
              <w:pStyle w:val="TableParagraph"/>
              <w:tabs>
                <w:tab w:val="left" w:pos="5535"/>
              </w:tabs>
              <w:spacing w:line="480" w:lineRule="auto"/>
              <w:rPr>
                <w:sz w:val="18"/>
                <w:szCs w:val="18"/>
              </w:rPr>
            </w:pPr>
            <w:r>
              <w:t xml:space="preserve">                     </w:t>
            </w:r>
          </w:p>
          <w:p w:rsidR="005F103C" w:rsidRDefault="00F27BB8" w:rsidP="00F27BB8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sz w:val="2"/>
              </w:rPr>
              <w:t xml:space="preserve">              </w:t>
            </w:r>
          </w:p>
          <w:p w:rsidR="005F103C" w:rsidRDefault="005F103C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5F103C" w:rsidRDefault="00F364A1">
            <w:pPr>
              <w:pStyle w:val="TableParagraph"/>
              <w:tabs>
                <w:tab w:val="left" w:pos="5552"/>
              </w:tabs>
            </w:pPr>
            <w:r>
              <w:t xml:space="preserve">Подпись </w:t>
            </w:r>
            <w:r>
              <w:rPr>
                <w:u w:val="single"/>
              </w:rPr>
              <w:tab/>
            </w:r>
          </w:p>
          <w:p w:rsidR="005F103C" w:rsidRDefault="005F103C">
            <w:pPr>
              <w:pStyle w:val="TableParagraph"/>
              <w:spacing w:before="1"/>
              <w:ind w:left="0"/>
            </w:pPr>
          </w:p>
          <w:p w:rsidR="005F103C" w:rsidRDefault="005F103C">
            <w:pPr>
              <w:pStyle w:val="TableParagraph"/>
              <w:tabs>
                <w:tab w:val="left" w:pos="894"/>
                <w:tab w:val="left" w:pos="4517"/>
              </w:tabs>
              <w:spacing w:line="233" w:lineRule="exact"/>
            </w:pPr>
          </w:p>
        </w:tc>
      </w:tr>
    </w:tbl>
    <w:p w:rsidR="00F364A1" w:rsidRDefault="00F364A1"/>
    <w:sectPr w:rsidR="00F364A1">
      <w:pgSz w:w="11910" w:h="16840"/>
      <w:pgMar w:top="1300" w:right="3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1501"/>
    <w:multiLevelType w:val="hybridMultilevel"/>
    <w:tmpl w:val="E2F469AC"/>
    <w:lvl w:ilvl="0" w:tplc="6260807E">
      <w:start w:val="1"/>
      <w:numFmt w:val="decimal"/>
      <w:lvlText w:val="%1."/>
      <w:lvlJc w:val="left"/>
      <w:pPr>
        <w:ind w:left="48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CC41F0">
      <w:numFmt w:val="bullet"/>
      <w:lvlText w:val="•"/>
      <w:lvlJc w:val="left"/>
      <w:pPr>
        <w:ind w:left="1488" w:hanging="264"/>
      </w:pPr>
      <w:rPr>
        <w:rFonts w:hint="default"/>
        <w:lang w:val="ru-RU" w:eastAsia="en-US" w:bidi="ar-SA"/>
      </w:rPr>
    </w:lvl>
    <w:lvl w:ilvl="2" w:tplc="0C6E2006">
      <w:numFmt w:val="bullet"/>
      <w:lvlText w:val="•"/>
      <w:lvlJc w:val="left"/>
      <w:pPr>
        <w:ind w:left="2497" w:hanging="264"/>
      </w:pPr>
      <w:rPr>
        <w:rFonts w:hint="default"/>
        <w:lang w:val="ru-RU" w:eastAsia="en-US" w:bidi="ar-SA"/>
      </w:rPr>
    </w:lvl>
    <w:lvl w:ilvl="3" w:tplc="03D0A40A">
      <w:numFmt w:val="bullet"/>
      <w:lvlText w:val="•"/>
      <w:lvlJc w:val="left"/>
      <w:pPr>
        <w:ind w:left="3505" w:hanging="264"/>
      </w:pPr>
      <w:rPr>
        <w:rFonts w:hint="default"/>
        <w:lang w:val="ru-RU" w:eastAsia="en-US" w:bidi="ar-SA"/>
      </w:rPr>
    </w:lvl>
    <w:lvl w:ilvl="4" w:tplc="A3CA114E">
      <w:numFmt w:val="bullet"/>
      <w:lvlText w:val="•"/>
      <w:lvlJc w:val="left"/>
      <w:pPr>
        <w:ind w:left="4514" w:hanging="264"/>
      </w:pPr>
      <w:rPr>
        <w:rFonts w:hint="default"/>
        <w:lang w:val="ru-RU" w:eastAsia="en-US" w:bidi="ar-SA"/>
      </w:rPr>
    </w:lvl>
    <w:lvl w:ilvl="5" w:tplc="3B74585E">
      <w:numFmt w:val="bullet"/>
      <w:lvlText w:val="•"/>
      <w:lvlJc w:val="left"/>
      <w:pPr>
        <w:ind w:left="5523" w:hanging="264"/>
      </w:pPr>
      <w:rPr>
        <w:rFonts w:hint="default"/>
        <w:lang w:val="ru-RU" w:eastAsia="en-US" w:bidi="ar-SA"/>
      </w:rPr>
    </w:lvl>
    <w:lvl w:ilvl="6" w:tplc="736A449A">
      <w:numFmt w:val="bullet"/>
      <w:lvlText w:val="•"/>
      <w:lvlJc w:val="left"/>
      <w:pPr>
        <w:ind w:left="6531" w:hanging="264"/>
      </w:pPr>
      <w:rPr>
        <w:rFonts w:hint="default"/>
        <w:lang w:val="ru-RU" w:eastAsia="en-US" w:bidi="ar-SA"/>
      </w:rPr>
    </w:lvl>
    <w:lvl w:ilvl="7" w:tplc="2E8C26A8">
      <w:numFmt w:val="bullet"/>
      <w:lvlText w:val="•"/>
      <w:lvlJc w:val="left"/>
      <w:pPr>
        <w:ind w:left="7540" w:hanging="264"/>
      </w:pPr>
      <w:rPr>
        <w:rFonts w:hint="default"/>
        <w:lang w:val="ru-RU" w:eastAsia="en-US" w:bidi="ar-SA"/>
      </w:rPr>
    </w:lvl>
    <w:lvl w:ilvl="8" w:tplc="83AE1740">
      <w:numFmt w:val="bullet"/>
      <w:lvlText w:val="•"/>
      <w:lvlJc w:val="left"/>
      <w:pPr>
        <w:ind w:left="8549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103C"/>
    <w:rsid w:val="000C4660"/>
    <w:rsid w:val="003C43A8"/>
    <w:rsid w:val="00464CF8"/>
    <w:rsid w:val="0055319C"/>
    <w:rsid w:val="005F103C"/>
    <w:rsid w:val="009139EA"/>
    <w:rsid w:val="00937250"/>
    <w:rsid w:val="009D0D8C"/>
    <w:rsid w:val="00AD60C6"/>
    <w:rsid w:val="00B56410"/>
    <w:rsid w:val="00CB6EDC"/>
    <w:rsid w:val="00D56C4E"/>
    <w:rsid w:val="00D81A0F"/>
    <w:rsid w:val="00DF22F5"/>
    <w:rsid w:val="00E343F4"/>
    <w:rsid w:val="00E96B4D"/>
    <w:rsid w:val="00EC5425"/>
    <w:rsid w:val="00F27BB8"/>
    <w:rsid w:val="00F364A1"/>
    <w:rsid w:val="00F748FC"/>
    <w:rsid w:val="00F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hanging="275"/>
    </w:pPr>
  </w:style>
  <w:style w:type="paragraph" w:customStyle="1" w:styleId="TableParagraph">
    <w:name w:val="Table Paragraph"/>
    <w:basedOn w:val="a"/>
    <w:uiPriority w:val="1"/>
    <w:qFormat/>
    <w:pPr>
      <w:ind w:left="342"/>
    </w:pPr>
  </w:style>
  <w:style w:type="paragraph" w:styleId="a5">
    <w:name w:val="Balloon Text"/>
    <w:basedOn w:val="a"/>
    <w:link w:val="a6"/>
    <w:uiPriority w:val="99"/>
    <w:semiHidden/>
    <w:unhideWhenUsed/>
    <w:rsid w:val="00AD6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0C6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hanging="275"/>
    </w:pPr>
  </w:style>
  <w:style w:type="paragraph" w:customStyle="1" w:styleId="TableParagraph">
    <w:name w:val="Table Paragraph"/>
    <w:basedOn w:val="a"/>
    <w:uiPriority w:val="1"/>
    <w:qFormat/>
    <w:pPr>
      <w:ind w:left="342"/>
    </w:pPr>
  </w:style>
  <w:style w:type="paragraph" w:styleId="a5">
    <w:name w:val="Balloon Text"/>
    <w:basedOn w:val="a"/>
    <w:link w:val="a6"/>
    <w:uiPriority w:val="99"/>
    <w:semiHidden/>
    <w:unhideWhenUsed/>
    <w:rsid w:val="00AD6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0C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РОДИТЕЛЬСКОМУ ДОГОВОРУ</vt:lpstr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РОДИТЕЛЬСКОМУ ДОГОВОРУ</dc:title>
  <dc:creator>1</dc:creator>
  <cp:lastModifiedBy>user</cp:lastModifiedBy>
  <cp:revision>8</cp:revision>
  <cp:lastPrinted>2022-02-28T14:23:00Z</cp:lastPrinted>
  <dcterms:created xsi:type="dcterms:W3CDTF">2022-02-28T12:46:00Z</dcterms:created>
  <dcterms:modified xsi:type="dcterms:W3CDTF">2022-03-09T07:14:00Z</dcterms:modified>
</cp:coreProperties>
</file>